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36" w:type="dxa"/>
        <w:tblLayout w:type="fixed"/>
        <w:tblLook w:val="04A0" w:firstRow="1" w:lastRow="0" w:firstColumn="1" w:lastColumn="0" w:noHBand="0" w:noVBand="1"/>
      </w:tblPr>
      <w:tblGrid>
        <w:gridCol w:w="4868"/>
        <w:gridCol w:w="4868"/>
      </w:tblGrid>
      <w:tr w:rsidR="000C2E99" w:rsidTr="000C2E99">
        <w:tc>
          <w:tcPr>
            <w:tcW w:w="9736" w:type="dxa"/>
            <w:gridSpan w:val="2"/>
          </w:tcPr>
          <w:p w:rsidR="000C2E99" w:rsidRPr="00D57C93" w:rsidRDefault="006A27EF" w:rsidP="000C2E99">
            <w:pPr>
              <w:jc w:val="center"/>
              <w:rPr>
                <w:b/>
                <w:sz w:val="28"/>
                <w:szCs w:val="28"/>
              </w:rPr>
            </w:pPr>
            <w:r w:rsidRPr="006A27EF">
              <w:rPr>
                <w:rFonts w:hint="eastAsia"/>
                <w:b/>
                <w:sz w:val="28"/>
                <w:szCs w:val="28"/>
              </w:rPr>
              <w:t>南投縣隆華國小</w:t>
            </w:r>
            <w:proofErr w:type="gramStart"/>
            <w:r w:rsidRPr="006A27EF">
              <w:rPr>
                <w:rFonts w:hint="eastAsia"/>
                <w:b/>
                <w:sz w:val="28"/>
                <w:szCs w:val="28"/>
              </w:rPr>
              <w:t>104</w:t>
            </w:r>
            <w:proofErr w:type="gramEnd"/>
            <w:r w:rsidRPr="006A27EF">
              <w:rPr>
                <w:rFonts w:hint="eastAsia"/>
                <w:b/>
                <w:sz w:val="28"/>
                <w:szCs w:val="28"/>
              </w:rPr>
              <w:t>年度實施家庭教育執行成果</w:t>
            </w:r>
          </w:p>
        </w:tc>
      </w:tr>
      <w:tr w:rsidR="000C2E99" w:rsidTr="000C2E99">
        <w:tc>
          <w:tcPr>
            <w:tcW w:w="9736" w:type="dxa"/>
            <w:gridSpan w:val="2"/>
          </w:tcPr>
          <w:p w:rsidR="000C2E99" w:rsidRPr="00D57C93" w:rsidRDefault="000C2E99" w:rsidP="00683FF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活動</w:t>
            </w:r>
            <w:r w:rsidRPr="00D57C93">
              <w:rPr>
                <w:rFonts w:hint="eastAsia"/>
                <w:b/>
                <w:sz w:val="28"/>
                <w:szCs w:val="28"/>
              </w:rPr>
              <w:t>時間：</w:t>
            </w:r>
            <w:r>
              <w:rPr>
                <w:rFonts w:hint="eastAsia"/>
                <w:b/>
                <w:sz w:val="28"/>
                <w:szCs w:val="28"/>
              </w:rPr>
              <w:t>103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 w:rsidR="00683FFF">
              <w:rPr>
                <w:rFonts w:hint="eastAsia"/>
                <w:b/>
                <w:sz w:val="28"/>
                <w:szCs w:val="28"/>
              </w:rPr>
              <w:t>6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>12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  <w:r w:rsidRPr="00D57C93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0C2E99" w:rsidTr="000C2E99">
        <w:tc>
          <w:tcPr>
            <w:tcW w:w="9736" w:type="dxa"/>
            <w:gridSpan w:val="2"/>
          </w:tcPr>
          <w:p w:rsidR="000C2E99" w:rsidRPr="00D57C93" w:rsidRDefault="000C2E99" w:rsidP="00683FF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活動名稱：</w:t>
            </w:r>
            <w:r w:rsidRPr="00D57C9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81074">
              <w:rPr>
                <w:rFonts w:hint="eastAsia"/>
                <w:b/>
                <w:sz w:val="28"/>
                <w:szCs w:val="28"/>
              </w:rPr>
              <w:t>家庭與生命</w:t>
            </w:r>
            <w:r w:rsidR="00683FFF">
              <w:rPr>
                <w:rFonts w:hint="eastAsia"/>
                <w:b/>
                <w:sz w:val="28"/>
                <w:szCs w:val="28"/>
              </w:rPr>
              <w:t>教育</w:t>
            </w:r>
            <w:proofErr w:type="gramStart"/>
            <w:r w:rsidR="00683FFF">
              <w:rPr>
                <w:rFonts w:hint="eastAsia"/>
                <w:b/>
                <w:sz w:val="28"/>
                <w:szCs w:val="28"/>
              </w:rPr>
              <w:t>─</w:t>
            </w:r>
            <w:r w:rsidR="00683FFF">
              <w:rPr>
                <w:b/>
                <w:sz w:val="28"/>
                <w:szCs w:val="28"/>
              </w:rPr>
              <w:t>有燕來息</w:t>
            </w:r>
            <w:proofErr w:type="gramEnd"/>
          </w:p>
        </w:tc>
      </w:tr>
      <w:tr w:rsidR="000C2E99" w:rsidTr="000C2E99">
        <w:tc>
          <w:tcPr>
            <w:tcW w:w="9736" w:type="dxa"/>
            <w:gridSpan w:val="2"/>
          </w:tcPr>
          <w:p w:rsidR="000C2E99" w:rsidRDefault="000C2E99" w:rsidP="00652AC1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活動內容：</w:t>
            </w:r>
            <w:r w:rsidR="00652AC1">
              <w:rPr>
                <w:rFonts w:hint="eastAsia"/>
                <w:b/>
                <w:sz w:val="28"/>
                <w:szCs w:val="28"/>
              </w:rPr>
              <w:t>冬去春來</w:t>
            </w:r>
            <w:r w:rsidR="00652AC1" w:rsidRPr="00652AC1">
              <w:rPr>
                <w:rFonts w:hint="eastAsia"/>
                <w:b/>
                <w:sz w:val="28"/>
                <w:szCs w:val="28"/>
              </w:rPr>
              <w:t>家燕再訪</w:t>
            </w:r>
            <w:r w:rsidR="00652AC1">
              <w:rPr>
                <w:rFonts w:hint="eastAsia"/>
                <w:b/>
                <w:sz w:val="28"/>
                <w:szCs w:val="28"/>
              </w:rPr>
              <w:t>，</w:t>
            </w:r>
            <w:r w:rsidR="00683FFF">
              <w:rPr>
                <w:rFonts w:hint="eastAsia"/>
                <w:b/>
                <w:sz w:val="28"/>
                <w:szCs w:val="28"/>
              </w:rPr>
              <w:t>在校園</w:t>
            </w:r>
            <w:r w:rsidR="002A6C93">
              <w:rPr>
                <w:rFonts w:hint="eastAsia"/>
                <w:b/>
                <w:sz w:val="28"/>
                <w:szCs w:val="28"/>
              </w:rPr>
              <w:t>各樓層</w:t>
            </w:r>
            <w:r w:rsidR="00652AC1">
              <w:rPr>
                <w:rFonts w:hint="eastAsia"/>
                <w:b/>
                <w:sz w:val="28"/>
                <w:szCs w:val="28"/>
              </w:rPr>
              <w:t>角落築巢棲息</w:t>
            </w:r>
            <w:bookmarkStart w:id="0" w:name="_GoBack"/>
            <w:bookmarkEnd w:id="0"/>
            <w:r w:rsidR="00683FFF">
              <w:rPr>
                <w:rFonts w:hint="eastAsia"/>
                <w:b/>
                <w:sz w:val="28"/>
                <w:szCs w:val="28"/>
              </w:rPr>
              <w:t>，燕子爸媽</w:t>
            </w:r>
            <w:r w:rsidR="002A6C93">
              <w:rPr>
                <w:rFonts w:hint="eastAsia"/>
                <w:b/>
                <w:sz w:val="28"/>
                <w:szCs w:val="28"/>
              </w:rPr>
              <w:t>每日辛苦哺育小燕子們。遠道而來的嬌客選擇隆華做為</w:t>
            </w:r>
            <w:proofErr w:type="gramStart"/>
            <w:r w:rsidR="002A6C93">
              <w:rPr>
                <w:rFonts w:hint="eastAsia"/>
                <w:b/>
                <w:sz w:val="28"/>
                <w:szCs w:val="28"/>
              </w:rPr>
              <w:t>牠</w:t>
            </w:r>
            <w:proofErr w:type="gramEnd"/>
            <w:r w:rsidR="00683FFF">
              <w:rPr>
                <w:rFonts w:hint="eastAsia"/>
                <w:b/>
                <w:sz w:val="28"/>
                <w:szCs w:val="28"/>
              </w:rPr>
              <w:t>們的</w:t>
            </w:r>
            <w:r w:rsidR="002A6C93">
              <w:rPr>
                <w:rFonts w:hint="eastAsia"/>
                <w:b/>
                <w:sz w:val="28"/>
                <w:szCs w:val="28"/>
              </w:rPr>
              <w:t>家</w:t>
            </w:r>
            <w:r w:rsidR="00683FFF">
              <w:rPr>
                <w:rFonts w:hint="eastAsia"/>
                <w:b/>
                <w:sz w:val="28"/>
                <w:szCs w:val="28"/>
              </w:rPr>
              <w:t>，</w:t>
            </w:r>
            <w:proofErr w:type="gramStart"/>
            <w:r w:rsidR="00652AC1">
              <w:rPr>
                <w:rFonts w:hint="eastAsia"/>
                <w:b/>
                <w:sz w:val="28"/>
                <w:szCs w:val="28"/>
              </w:rPr>
              <w:t>福川</w:t>
            </w:r>
            <w:r w:rsidR="00683FFF">
              <w:rPr>
                <w:rFonts w:hint="eastAsia"/>
                <w:b/>
                <w:sz w:val="28"/>
                <w:szCs w:val="28"/>
              </w:rPr>
              <w:t>老師</w:t>
            </w:r>
            <w:proofErr w:type="gramEnd"/>
            <w:r w:rsidR="00683FFF">
              <w:rPr>
                <w:rFonts w:hint="eastAsia"/>
                <w:b/>
                <w:sz w:val="28"/>
                <w:szCs w:val="28"/>
              </w:rPr>
              <w:t>特別機會教育，帶領孩子們前往觀察</w:t>
            </w:r>
            <w:r w:rsidR="00652AC1">
              <w:rPr>
                <w:rFonts w:hint="eastAsia"/>
                <w:b/>
                <w:sz w:val="28"/>
                <w:szCs w:val="28"/>
              </w:rPr>
              <w:t>，並介紹燕子的種類與特徵。</w:t>
            </w:r>
            <w:r w:rsidR="00E22017">
              <w:rPr>
                <w:rFonts w:hint="eastAsia"/>
                <w:b/>
                <w:sz w:val="28"/>
                <w:szCs w:val="28"/>
              </w:rPr>
              <w:t>。</w:t>
            </w:r>
          </w:p>
        </w:tc>
      </w:tr>
      <w:tr w:rsidR="000C2E99" w:rsidTr="000C2E99">
        <w:tc>
          <w:tcPr>
            <w:tcW w:w="4868" w:type="dxa"/>
          </w:tcPr>
          <w:p w:rsidR="000C2E99" w:rsidRPr="00D57C93" w:rsidRDefault="00181074" w:rsidP="000C2E99">
            <w:pPr>
              <w:ind w:rightChars="150" w:right="360"/>
              <w:rPr>
                <w:sz w:val="26"/>
                <w:szCs w:val="26"/>
              </w:rPr>
            </w:pPr>
            <w:r w:rsidRPr="00181074">
              <w:rPr>
                <w:noProof/>
                <w:sz w:val="26"/>
                <w:szCs w:val="26"/>
              </w:rPr>
              <w:drawing>
                <wp:inline distT="0" distB="0" distL="0" distR="0">
                  <wp:extent cx="2988000" cy="2242800"/>
                  <wp:effectExtent l="0" t="0" r="3175" b="5715"/>
                  <wp:docPr id="4" name="圖片 4" descr="\\163.22.134.140\學校照片\103-2學校活動照片\1040526生命教育 介紹燕子 張福川老師\IMG_1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63.22.134.140\學校照片\103-2學校活動照片\1040526生命教育 介紹燕子 張福川老師\IMG_1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224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:rsidR="000C2E99" w:rsidRPr="00D57C93" w:rsidRDefault="00090611" w:rsidP="000C2E99">
            <w:pPr>
              <w:ind w:rightChars="150" w:right="36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946400" cy="2209800"/>
                  <wp:effectExtent l="0" t="0" r="635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5030(001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908" cy="223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E99" w:rsidRPr="00E22017" w:rsidTr="000C2E99">
        <w:tc>
          <w:tcPr>
            <w:tcW w:w="4868" w:type="dxa"/>
          </w:tcPr>
          <w:p w:rsidR="000C2E99" w:rsidRPr="00E22017" w:rsidRDefault="000537AE" w:rsidP="0018107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福川老師</w:t>
            </w:r>
            <w:proofErr w:type="gramEnd"/>
            <w:r w:rsidR="00181074">
              <w:rPr>
                <w:rFonts w:hint="eastAsia"/>
                <w:sz w:val="28"/>
                <w:szCs w:val="28"/>
              </w:rPr>
              <w:t>手繪家燕特徵</w:t>
            </w:r>
          </w:p>
        </w:tc>
        <w:tc>
          <w:tcPr>
            <w:tcW w:w="4868" w:type="dxa"/>
          </w:tcPr>
          <w:p w:rsidR="000C2E99" w:rsidRPr="00E22017" w:rsidRDefault="000537AE" w:rsidP="00181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帶領學生們前往觀察燕子的窩</w:t>
            </w:r>
          </w:p>
        </w:tc>
      </w:tr>
      <w:tr w:rsidR="000C2E99" w:rsidTr="000C2E99">
        <w:tc>
          <w:tcPr>
            <w:tcW w:w="4868" w:type="dxa"/>
          </w:tcPr>
          <w:p w:rsidR="000C2E99" w:rsidRDefault="00090611" w:rsidP="00090611">
            <w:r>
              <w:rPr>
                <w:noProof/>
              </w:rPr>
              <w:drawing>
                <wp:inline distT="0" distB="0" distL="0" distR="0" wp14:anchorId="384F4E28" wp14:editId="55762E98">
                  <wp:extent cx="2954020" cy="2215515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503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020" cy="22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</w:tcPr>
          <w:p w:rsidR="000C2E99" w:rsidRDefault="00090611">
            <w:r>
              <w:rPr>
                <w:noProof/>
              </w:rPr>
              <w:drawing>
                <wp:inline distT="0" distB="0" distL="0" distR="0" wp14:anchorId="48DB8CA9" wp14:editId="29B0118D">
                  <wp:extent cx="2954020" cy="2215515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569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020" cy="22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E99" w:rsidRPr="00E22017" w:rsidTr="000C2E99">
        <w:tc>
          <w:tcPr>
            <w:tcW w:w="4868" w:type="dxa"/>
          </w:tcPr>
          <w:p w:rsidR="000C2E99" w:rsidRPr="00E22017" w:rsidRDefault="0005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歡迎燕子們加入隆華大家庭</w:t>
            </w:r>
          </w:p>
        </w:tc>
        <w:tc>
          <w:tcPr>
            <w:tcW w:w="4868" w:type="dxa"/>
          </w:tcPr>
          <w:p w:rsidR="000C2E99" w:rsidRPr="00E22017" w:rsidRDefault="0005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燕子家族</w:t>
            </w:r>
          </w:p>
        </w:tc>
      </w:tr>
    </w:tbl>
    <w:p w:rsidR="00450740" w:rsidRDefault="00450740"/>
    <w:sectPr w:rsidR="00450740" w:rsidSect="00E22017">
      <w:pgSz w:w="11906" w:h="16838"/>
      <w:pgMar w:top="1440" w:right="1080" w:bottom="1440" w:left="1080" w:header="851" w:footer="992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99"/>
    <w:rsid w:val="000537AE"/>
    <w:rsid w:val="00090611"/>
    <w:rsid w:val="000C2E99"/>
    <w:rsid w:val="00181074"/>
    <w:rsid w:val="002A6C93"/>
    <w:rsid w:val="00450740"/>
    <w:rsid w:val="00652AC1"/>
    <w:rsid w:val="00683FFF"/>
    <w:rsid w:val="006A27EF"/>
    <w:rsid w:val="00E2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320D17-7A84-45FF-8EC3-97F9AF70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徐劭愉</dc:creator>
  <cp:keywords/>
  <dc:description/>
  <cp:lastModifiedBy>user</cp:lastModifiedBy>
  <cp:revision>6</cp:revision>
  <dcterms:created xsi:type="dcterms:W3CDTF">2014-09-18T12:39:00Z</dcterms:created>
  <dcterms:modified xsi:type="dcterms:W3CDTF">2015-09-18T07:45:00Z</dcterms:modified>
</cp:coreProperties>
</file>